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6F" w:rsidRPr="00EC74EE" w:rsidRDefault="00EC74EE" w:rsidP="00EC74EE">
      <w:pPr>
        <w:spacing w:line="360" w:lineRule="auto"/>
        <w:jc w:val="center"/>
        <w:rPr>
          <w:rFonts w:cstheme="minorHAnsi"/>
          <w:b/>
          <w:sz w:val="24"/>
          <w:szCs w:val="24"/>
          <w:shd w:val="clear" w:color="auto" w:fill="FFFFFF"/>
        </w:rPr>
      </w:pPr>
      <w:r w:rsidRPr="00EC74EE">
        <w:rPr>
          <w:rFonts w:cstheme="minorHAnsi"/>
          <w:b/>
          <w:sz w:val="24"/>
          <w:szCs w:val="24"/>
          <w:shd w:val="clear" w:color="auto" w:fill="FFFFFF"/>
        </w:rPr>
        <w:t xml:space="preserve">“Üniversite - Sanayi İşbirliğini Destekleyen Projelerin Geliştirilmesi Eğitimi” Projesi Katılımcı Belirleme Kriterleri </w:t>
      </w:r>
    </w:p>
    <w:p w:rsidR="00EC74EE" w:rsidRPr="00EC74EE" w:rsidRDefault="00EC74EE" w:rsidP="00EC74EE">
      <w:pPr>
        <w:spacing w:line="360" w:lineRule="auto"/>
        <w:jc w:val="both"/>
        <w:rPr>
          <w:rFonts w:cstheme="minorHAnsi"/>
          <w:sz w:val="24"/>
          <w:szCs w:val="24"/>
        </w:rPr>
      </w:pPr>
    </w:p>
    <w:p w:rsidR="00EC74EE" w:rsidRPr="00F627B0" w:rsidRDefault="00EC74EE" w:rsidP="00EC74EE">
      <w:pPr>
        <w:spacing w:line="360" w:lineRule="auto"/>
        <w:ind w:firstLine="708"/>
        <w:jc w:val="both"/>
        <w:rPr>
          <w:rFonts w:cstheme="minorHAnsi"/>
        </w:rPr>
      </w:pPr>
      <w:r w:rsidRPr="00F627B0">
        <w:rPr>
          <w:rFonts w:cstheme="minorHAnsi"/>
        </w:rPr>
        <w:t xml:space="preserve">Üniversitemiz Rektörü Prof. Dr. Hüseyin Çiçek'in </w:t>
      </w:r>
      <w:r w:rsidR="00F627B0">
        <w:rPr>
          <w:rFonts w:cstheme="minorHAnsi"/>
        </w:rPr>
        <w:t>yürütücü, Ü</w:t>
      </w:r>
      <w:r w:rsidRPr="00F627B0">
        <w:rPr>
          <w:rFonts w:cstheme="minorHAnsi"/>
        </w:rPr>
        <w:t xml:space="preserve">niversitemiz öğretim elamanları Doç. Dr. Tuğba Uçma Uysal, Doç. Dr. </w:t>
      </w:r>
      <w:proofErr w:type="spellStart"/>
      <w:r w:rsidRPr="00F627B0">
        <w:rPr>
          <w:rFonts w:cstheme="minorHAnsi"/>
        </w:rPr>
        <w:t>Daniela</w:t>
      </w:r>
      <w:proofErr w:type="spellEnd"/>
      <w:r w:rsidRPr="00F627B0">
        <w:rPr>
          <w:rFonts w:cstheme="minorHAnsi"/>
        </w:rPr>
        <w:t xml:space="preserve"> </w:t>
      </w:r>
      <w:proofErr w:type="spellStart"/>
      <w:r w:rsidRPr="00F627B0">
        <w:rPr>
          <w:rFonts w:cstheme="minorHAnsi"/>
        </w:rPr>
        <w:t>Giannetto</w:t>
      </w:r>
      <w:proofErr w:type="spellEnd"/>
      <w:r w:rsidRPr="00F627B0">
        <w:rPr>
          <w:rFonts w:cstheme="minorHAnsi"/>
        </w:rPr>
        <w:t xml:space="preserve">, Dr. Öğretim Üyesi </w:t>
      </w:r>
      <w:proofErr w:type="spellStart"/>
      <w:r w:rsidRPr="00F627B0">
        <w:rPr>
          <w:rFonts w:cstheme="minorHAnsi"/>
        </w:rPr>
        <w:t>Ceray</w:t>
      </w:r>
      <w:proofErr w:type="spellEnd"/>
      <w:r w:rsidRPr="00F627B0">
        <w:rPr>
          <w:rFonts w:cstheme="minorHAnsi"/>
        </w:rPr>
        <w:t xml:space="preserve"> Aldemir, Dr. Öğretim Üyesi Mehmet Avcı ve </w:t>
      </w:r>
      <w:proofErr w:type="spellStart"/>
      <w:r w:rsidRPr="00F627B0">
        <w:rPr>
          <w:rFonts w:cstheme="minorHAnsi"/>
        </w:rPr>
        <w:t>Araş</w:t>
      </w:r>
      <w:proofErr w:type="spellEnd"/>
      <w:r w:rsidRPr="00F627B0">
        <w:rPr>
          <w:rFonts w:cstheme="minorHAnsi"/>
        </w:rPr>
        <w:t xml:space="preserve">. Gör. Eyüp Şen'in araştırmacı olarak yer aldığı </w:t>
      </w:r>
      <w:r w:rsidRPr="00F627B0">
        <w:rPr>
          <w:rFonts w:cstheme="minorHAnsi"/>
          <w:b/>
          <w:i/>
        </w:rPr>
        <w:t>"Üniversite - Sanayi İşbirliğini Destekleyen Projelerin Geliştirilmesi Eğitimi"</w:t>
      </w:r>
      <w:r w:rsidRPr="00F627B0">
        <w:rPr>
          <w:rFonts w:cstheme="minorHAnsi"/>
        </w:rPr>
        <w:t xml:space="preserve"> başlıklı proje GEKA Teknik Destek Programı Mart- Nisan </w:t>
      </w:r>
      <w:r w:rsidR="00DA43DD">
        <w:rPr>
          <w:rFonts w:cstheme="minorHAnsi"/>
        </w:rPr>
        <w:t xml:space="preserve">2019 </w:t>
      </w:r>
      <w:r w:rsidRPr="00F627B0">
        <w:rPr>
          <w:rFonts w:cstheme="minorHAnsi"/>
        </w:rPr>
        <w:t>Döneminde desteklenmeye uygun bulunmuştur</w:t>
      </w:r>
      <w:r w:rsidR="00A61745">
        <w:rPr>
          <w:rFonts w:cstheme="minorHAnsi"/>
        </w:rPr>
        <w:t xml:space="preserve"> (</w:t>
      </w:r>
      <w:hyperlink r:id="rId4" w:history="1">
        <w:r w:rsidR="00A61745">
          <w:rPr>
            <w:rStyle w:val="Kpr"/>
          </w:rPr>
          <w:t>http://geka.gov.tr/3847/mart-nisan-donemi-teknik-destek-degerlendirme-sonuclari</w:t>
        </w:r>
      </w:hyperlink>
      <w:r w:rsidR="00A61745">
        <w:t>)</w:t>
      </w:r>
      <w:r w:rsidRPr="00F627B0">
        <w:rPr>
          <w:rFonts w:cstheme="minorHAnsi"/>
        </w:rPr>
        <w:t>.</w:t>
      </w:r>
    </w:p>
    <w:p w:rsidR="00EC74EE" w:rsidRPr="00F627B0" w:rsidRDefault="00EC74EE" w:rsidP="00EC74EE">
      <w:pPr>
        <w:spacing w:line="360" w:lineRule="auto"/>
        <w:ind w:firstLine="708"/>
        <w:jc w:val="both"/>
        <w:rPr>
          <w:rFonts w:cstheme="minorHAnsi"/>
        </w:rPr>
      </w:pPr>
      <w:r w:rsidRPr="00F627B0">
        <w:rPr>
          <w:rFonts w:cstheme="minorHAnsi"/>
        </w:rPr>
        <w:t>Talep edilen destek kapsamında verilecek olan eğitimde, Üniversitemizdeki araştırmacılar için sanayiye sunulmak üzere proje teklifi hazırlama, yürütme ve sonlandırma süreçlerine destek vermek amacıyla TEYDEB projelerine ilişkin çağrıların tanıtımı, bölgedeki sanayi sorunlarına yönelik uygun proje çağrısı eşleştirmelerinin yapılması, proje başvuru formlarının hazırlanması ve bölgedeki Ar-</w:t>
      </w:r>
      <w:proofErr w:type="gramStart"/>
      <w:r w:rsidRPr="00F627B0">
        <w:rPr>
          <w:rFonts w:cstheme="minorHAnsi"/>
        </w:rPr>
        <w:t>Ge  kültürünün</w:t>
      </w:r>
      <w:proofErr w:type="gramEnd"/>
      <w:r w:rsidRPr="00F627B0">
        <w:rPr>
          <w:rFonts w:cstheme="minorHAnsi"/>
        </w:rPr>
        <w:t xml:space="preserve"> Üniversite - Sanayi işbirliği temelinde sunulmasına ilişkin detaylı açıklamalar yapılacaktır.</w:t>
      </w:r>
    </w:p>
    <w:p w:rsidR="00EC74EE" w:rsidRPr="00F627B0" w:rsidRDefault="00EC74EE" w:rsidP="00EC74EE">
      <w:pPr>
        <w:spacing w:line="360" w:lineRule="auto"/>
        <w:ind w:firstLine="708"/>
        <w:jc w:val="both"/>
        <w:rPr>
          <w:rFonts w:cstheme="minorHAnsi"/>
        </w:rPr>
      </w:pPr>
      <w:r w:rsidRPr="00F627B0">
        <w:rPr>
          <w:rFonts w:cstheme="minorHAnsi"/>
        </w:rPr>
        <w:t>Eğitim</w:t>
      </w:r>
      <w:r w:rsidR="00DA43DD">
        <w:rPr>
          <w:rFonts w:cstheme="minorHAnsi"/>
        </w:rPr>
        <w:t xml:space="preserve"> </w:t>
      </w:r>
      <w:r w:rsidR="00DA43DD" w:rsidRPr="00DA43DD">
        <w:rPr>
          <w:rFonts w:cstheme="minorHAnsi"/>
          <w:b/>
        </w:rPr>
        <w:t>9-10-11-12 Temmuz 2019</w:t>
      </w:r>
      <w:r w:rsidR="00DA43DD">
        <w:rPr>
          <w:rFonts w:cstheme="minorHAnsi"/>
        </w:rPr>
        <w:t xml:space="preserve"> tarihlerinden </w:t>
      </w:r>
      <w:r w:rsidRPr="00DA43DD">
        <w:rPr>
          <w:rFonts w:cstheme="minorHAnsi"/>
          <w:b/>
        </w:rPr>
        <w:t xml:space="preserve">09:00 - 17:00 </w:t>
      </w:r>
      <w:r w:rsidRPr="00F627B0">
        <w:rPr>
          <w:rFonts w:cstheme="minorHAnsi"/>
        </w:rPr>
        <w:t xml:space="preserve">saatleri arasında, günde 7 saat, toplamda 28 saat olarak 40 </w:t>
      </w:r>
      <w:r w:rsidR="00DA43DD">
        <w:rPr>
          <w:rFonts w:cstheme="minorHAnsi"/>
        </w:rPr>
        <w:t xml:space="preserve">öğretim elemanına </w:t>
      </w:r>
      <w:r w:rsidRPr="00F627B0">
        <w:rPr>
          <w:rFonts w:cstheme="minorHAnsi"/>
        </w:rPr>
        <w:t>uygulanacaktır. Eğitime katılanlara eğitim sonunda katılım belgesi verilecektir. Eğitimi verecek olan eğitmenler GEKA tarafından çıkılan ihale sonucunda belirlenecek</w:t>
      </w:r>
      <w:r w:rsidR="00DA43DD">
        <w:rPr>
          <w:rFonts w:cstheme="minorHAnsi"/>
        </w:rPr>
        <w:t xml:space="preserve"> olup, eğitmenler bu konuda deneyimli </w:t>
      </w:r>
      <w:r w:rsidRPr="00F627B0">
        <w:rPr>
          <w:rFonts w:cstheme="minorHAnsi"/>
        </w:rPr>
        <w:t xml:space="preserve">uzmanlardan oluşacaktır. </w:t>
      </w:r>
    </w:p>
    <w:p w:rsidR="00EC74EE" w:rsidRPr="00F627B0" w:rsidRDefault="00EC74EE" w:rsidP="00EC74EE">
      <w:pPr>
        <w:spacing w:line="360" w:lineRule="auto"/>
        <w:ind w:firstLine="708"/>
        <w:jc w:val="both"/>
        <w:rPr>
          <w:rFonts w:cstheme="minorHAnsi"/>
        </w:rPr>
      </w:pPr>
      <w:r w:rsidRPr="00F627B0">
        <w:rPr>
          <w:rFonts w:cstheme="minorHAnsi"/>
        </w:rPr>
        <w:t>Üniversitemizden eğitime katılacak olan 40 öğretim elemanının seçilmesi Rektörümüz</w:t>
      </w:r>
      <w:r w:rsidR="00F627B0">
        <w:rPr>
          <w:rFonts w:cstheme="minorHAnsi"/>
        </w:rPr>
        <w:t xml:space="preserve"> ve Proje Yürütücüsü</w:t>
      </w:r>
      <w:r w:rsidRPr="00F627B0">
        <w:rPr>
          <w:rFonts w:cstheme="minorHAnsi"/>
        </w:rPr>
        <w:t xml:space="preserve"> Prof. Dr. Hüseyin Çiçek koordinatörlüğündeki ekip tarafından sağlanacaktır. Bu kapsamda eğitimden ücretsiz olarak faydalanmak için ekte yer alan formu doldurup, </w:t>
      </w:r>
      <w:r w:rsidRPr="00F627B0">
        <w:rPr>
          <w:rFonts w:cstheme="minorHAnsi"/>
          <w:b/>
          <w:i/>
        </w:rPr>
        <w:t>27 Mayıs 2019 Pazartesi saat 12.00’ye kadar</w:t>
      </w:r>
      <w:r w:rsidRPr="00F627B0">
        <w:rPr>
          <w:rFonts w:cstheme="minorHAnsi"/>
        </w:rPr>
        <w:t xml:space="preserve"> </w:t>
      </w:r>
      <w:hyperlink r:id="rId5" w:history="1">
        <w:r w:rsidRPr="00F627B0">
          <w:rPr>
            <w:rStyle w:val="Kpr"/>
            <w:rFonts w:cstheme="minorHAnsi"/>
          </w:rPr>
          <w:t>mupkom@mu.edu.tr</w:t>
        </w:r>
      </w:hyperlink>
      <w:r w:rsidRPr="00F627B0">
        <w:rPr>
          <w:rFonts w:cstheme="minorHAnsi"/>
        </w:rPr>
        <w:t xml:space="preserve"> adresine ulaştırmanız gerekmektedir. Belirtilen tarih ve saatten sonra gelen başvurular dikkate alınmayacaktır. </w:t>
      </w:r>
    </w:p>
    <w:p w:rsidR="00EC74EE" w:rsidRPr="00F627B0" w:rsidRDefault="00EC74EE" w:rsidP="00EC74EE">
      <w:pPr>
        <w:spacing w:line="360" w:lineRule="auto"/>
        <w:ind w:firstLine="708"/>
        <w:jc w:val="both"/>
        <w:rPr>
          <w:rFonts w:cstheme="minorHAnsi"/>
        </w:rPr>
      </w:pPr>
      <w:r w:rsidRPr="00F627B0">
        <w:rPr>
          <w:rFonts w:cstheme="minorHAnsi"/>
        </w:rPr>
        <w:t>Detaylı Bilgi ve Sorularınız İçin Lütfen MÜPKOM İle İletişime Geçiniz…</w:t>
      </w:r>
    </w:p>
    <w:p w:rsidR="00EC74EE" w:rsidRPr="00F627B0" w:rsidRDefault="00EC74EE" w:rsidP="00EC74EE">
      <w:pPr>
        <w:spacing w:line="360" w:lineRule="auto"/>
        <w:ind w:firstLine="708"/>
        <w:jc w:val="both"/>
        <w:rPr>
          <w:rFonts w:cstheme="minorHAnsi"/>
          <w:b/>
        </w:rPr>
      </w:pPr>
      <w:r w:rsidRPr="00F627B0">
        <w:rPr>
          <w:rFonts w:cstheme="minorHAnsi"/>
          <w:b/>
        </w:rPr>
        <w:t>Proje Ekibi Adına</w:t>
      </w:r>
    </w:p>
    <w:p w:rsidR="005118C7" w:rsidRPr="00F627B0" w:rsidRDefault="00EC74EE" w:rsidP="00EC74EE">
      <w:pPr>
        <w:spacing w:line="360" w:lineRule="auto"/>
        <w:ind w:firstLine="708"/>
        <w:jc w:val="both"/>
        <w:rPr>
          <w:rFonts w:cstheme="minorHAnsi"/>
          <w:b/>
        </w:rPr>
      </w:pPr>
      <w:r w:rsidRPr="00F627B0">
        <w:rPr>
          <w:rFonts w:cstheme="minorHAnsi"/>
          <w:b/>
        </w:rPr>
        <w:t xml:space="preserve">Doç. Dr. Tuğba </w:t>
      </w:r>
      <w:r w:rsidR="00F627B0" w:rsidRPr="00F627B0">
        <w:rPr>
          <w:rFonts w:cstheme="minorHAnsi"/>
          <w:b/>
        </w:rPr>
        <w:t xml:space="preserve">UÇMA UYSAL </w:t>
      </w:r>
    </w:p>
    <w:p w:rsidR="00EC74EE" w:rsidRDefault="005118C7" w:rsidP="00EC74EE">
      <w:pPr>
        <w:spacing w:line="360" w:lineRule="auto"/>
        <w:ind w:firstLine="708"/>
        <w:jc w:val="both"/>
        <w:rPr>
          <w:rFonts w:cstheme="minorHAnsi"/>
          <w:b/>
        </w:rPr>
      </w:pPr>
      <w:r w:rsidRPr="00F627B0">
        <w:rPr>
          <w:rFonts w:cstheme="minorHAnsi"/>
          <w:b/>
        </w:rPr>
        <w:t xml:space="preserve">İİBF Öğretim Üyesi </w:t>
      </w:r>
      <w:r w:rsidR="00EC74EE" w:rsidRPr="00F627B0">
        <w:rPr>
          <w:rFonts w:cstheme="minorHAnsi"/>
          <w:b/>
        </w:rPr>
        <w:t xml:space="preserve">- MÜPKOM Müdürü </w:t>
      </w:r>
    </w:p>
    <w:p w:rsidR="00F627B0" w:rsidRDefault="00F627B0" w:rsidP="00EC74EE">
      <w:pPr>
        <w:spacing w:line="360" w:lineRule="auto"/>
        <w:ind w:firstLine="708"/>
        <w:jc w:val="both"/>
        <w:rPr>
          <w:rFonts w:cstheme="minorHAnsi"/>
          <w:b/>
        </w:rPr>
      </w:pPr>
    </w:p>
    <w:p w:rsidR="00F627B0" w:rsidRPr="00F627B0" w:rsidRDefault="00F627B0" w:rsidP="00EC74EE">
      <w:pPr>
        <w:spacing w:line="360" w:lineRule="auto"/>
        <w:ind w:firstLine="708"/>
        <w:jc w:val="both"/>
        <w:rPr>
          <w:rFonts w:cstheme="minorHAnsi"/>
          <w:b/>
        </w:rPr>
      </w:pPr>
    </w:p>
    <w:p w:rsidR="00EC74EE" w:rsidRDefault="005118C7" w:rsidP="005118C7">
      <w:pPr>
        <w:spacing w:line="360" w:lineRule="auto"/>
        <w:ind w:firstLine="708"/>
        <w:jc w:val="center"/>
        <w:rPr>
          <w:rFonts w:cstheme="minorHAnsi"/>
          <w:sz w:val="24"/>
          <w:szCs w:val="24"/>
        </w:rPr>
      </w:pPr>
      <w:r w:rsidRPr="00EC74EE">
        <w:rPr>
          <w:rFonts w:cstheme="minorHAnsi"/>
          <w:b/>
          <w:sz w:val="24"/>
          <w:szCs w:val="24"/>
          <w:shd w:val="clear" w:color="auto" w:fill="FFFFFF"/>
        </w:rPr>
        <w:lastRenderedPageBreak/>
        <w:t>Üniversite - Sanayi İşbirliğini Destekleyen Projelerin Geliştirilmesi Eğitimi</w:t>
      </w:r>
      <w:r>
        <w:rPr>
          <w:rFonts w:cstheme="minorHAnsi"/>
          <w:b/>
          <w:sz w:val="24"/>
          <w:szCs w:val="24"/>
          <w:shd w:val="clear" w:color="auto" w:fill="FFFFFF"/>
        </w:rPr>
        <w:t xml:space="preserve"> Başvuru Formu</w:t>
      </w:r>
    </w:p>
    <w:tbl>
      <w:tblPr>
        <w:tblStyle w:val="TabloKlavuzu"/>
        <w:tblW w:w="9634" w:type="dxa"/>
        <w:tblLook w:val="04A0" w:firstRow="1" w:lastRow="0" w:firstColumn="1" w:lastColumn="0" w:noHBand="0" w:noVBand="1"/>
      </w:tblPr>
      <w:tblGrid>
        <w:gridCol w:w="2830"/>
        <w:gridCol w:w="6804"/>
      </w:tblGrid>
      <w:tr w:rsidR="005118C7" w:rsidRPr="00A64A31" w:rsidTr="00F627B0">
        <w:tc>
          <w:tcPr>
            <w:tcW w:w="2830" w:type="dxa"/>
          </w:tcPr>
          <w:p w:rsidR="005118C7" w:rsidRPr="00A64A31" w:rsidRDefault="005118C7" w:rsidP="00EC74EE">
            <w:pPr>
              <w:spacing w:line="360" w:lineRule="auto"/>
              <w:jc w:val="both"/>
              <w:rPr>
                <w:rFonts w:cstheme="minorHAnsi"/>
                <w:b/>
                <w:sz w:val="20"/>
                <w:szCs w:val="20"/>
              </w:rPr>
            </w:pPr>
            <w:r w:rsidRPr="00A64A31">
              <w:rPr>
                <w:rFonts w:cstheme="minorHAnsi"/>
                <w:b/>
                <w:sz w:val="20"/>
                <w:szCs w:val="20"/>
              </w:rPr>
              <w:t>Adı - Soyadı</w:t>
            </w:r>
          </w:p>
        </w:tc>
        <w:tc>
          <w:tcPr>
            <w:tcW w:w="6804" w:type="dxa"/>
          </w:tcPr>
          <w:p w:rsidR="005118C7" w:rsidRPr="00A64A31" w:rsidRDefault="005118C7" w:rsidP="00EC74EE">
            <w:pPr>
              <w:spacing w:line="360" w:lineRule="auto"/>
              <w:jc w:val="both"/>
              <w:rPr>
                <w:rFonts w:cstheme="minorHAnsi"/>
                <w:b/>
                <w:sz w:val="20"/>
                <w:szCs w:val="20"/>
              </w:rPr>
            </w:pPr>
          </w:p>
        </w:tc>
      </w:tr>
      <w:tr w:rsidR="005118C7" w:rsidRPr="00A64A31" w:rsidTr="00F627B0">
        <w:tc>
          <w:tcPr>
            <w:tcW w:w="2830" w:type="dxa"/>
          </w:tcPr>
          <w:p w:rsidR="005118C7" w:rsidRPr="00A64A31" w:rsidRDefault="005118C7" w:rsidP="00EC74EE">
            <w:pPr>
              <w:spacing w:line="360" w:lineRule="auto"/>
              <w:jc w:val="both"/>
              <w:rPr>
                <w:rFonts w:cstheme="minorHAnsi"/>
                <w:b/>
                <w:sz w:val="20"/>
                <w:szCs w:val="20"/>
              </w:rPr>
            </w:pPr>
            <w:r w:rsidRPr="00A64A31">
              <w:rPr>
                <w:rFonts w:cstheme="minorHAnsi"/>
                <w:b/>
                <w:sz w:val="20"/>
                <w:szCs w:val="20"/>
              </w:rPr>
              <w:t>T.C. Kimlik Numarası</w:t>
            </w:r>
          </w:p>
        </w:tc>
        <w:tc>
          <w:tcPr>
            <w:tcW w:w="6804" w:type="dxa"/>
          </w:tcPr>
          <w:p w:rsidR="005118C7" w:rsidRPr="00A64A31" w:rsidRDefault="005118C7" w:rsidP="00EC74EE">
            <w:pPr>
              <w:spacing w:line="360" w:lineRule="auto"/>
              <w:jc w:val="both"/>
              <w:rPr>
                <w:rFonts w:cstheme="minorHAnsi"/>
                <w:b/>
                <w:sz w:val="20"/>
                <w:szCs w:val="20"/>
              </w:rPr>
            </w:pPr>
          </w:p>
        </w:tc>
      </w:tr>
      <w:tr w:rsidR="005118C7" w:rsidRPr="00A64A31" w:rsidTr="00F627B0">
        <w:tc>
          <w:tcPr>
            <w:tcW w:w="2830" w:type="dxa"/>
          </w:tcPr>
          <w:p w:rsidR="005118C7" w:rsidRPr="00A64A31" w:rsidRDefault="005118C7" w:rsidP="00EC74EE">
            <w:pPr>
              <w:spacing w:line="360" w:lineRule="auto"/>
              <w:jc w:val="both"/>
              <w:rPr>
                <w:rFonts w:cstheme="minorHAnsi"/>
                <w:b/>
                <w:sz w:val="20"/>
                <w:szCs w:val="20"/>
              </w:rPr>
            </w:pPr>
            <w:r w:rsidRPr="00A64A31">
              <w:rPr>
                <w:rFonts w:cstheme="minorHAnsi"/>
                <w:b/>
                <w:sz w:val="20"/>
                <w:szCs w:val="20"/>
              </w:rPr>
              <w:t>Cep Telefonu Numarası</w:t>
            </w:r>
          </w:p>
        </w:tc>
        <w:tc>
          <w:tcPr>
            <w:tcW w:w="6804" w:type="dxa"/>
          </w:tcPr>
          <w:p w:rsidR="005118C7" w:rsidRPr="00A64A31" w:rsidRDefault="005118C7" w:rsidP="00EC74EE">
            <w:pPr>
              <w:spacing w:line="360" w:lineRule="auto"/>
              <w:jc w:val="both"/>
              <w:rPr>
                <w:rFonts w:cstheme="minorHAnsi"/>
                <w:b/>
                <w:sz w:val="20"/>
                <w:szCs w:val="20"/>
              </w:rPr>
            </w:pPr>
          </w:p>
        </w:tc>
      </w:tr>
      <w:tr w:rsidR="005118C7" w:rsidRPr="00A64A31" w:rsidTr="00F627B0">
        <w:tc>
          <w:tcPr>
            <w:tcW w:w="2830" w:type="dxa"/>
          </w:tcPr>
          <w:p w:rsidR="005118C7" w:rsidRPr="00A64A31" w:rsidRDefault="005118C7" w:rsidP="00EC74EE">
            <w:pPr>
              <w:spacing w:line="360" w:lineRule="auto"/>
              <w:jc w:val="both"/>
              <w:rPr>
                <w:rFonts w:cstheme="minorHAnsi"/>
                <w:b/>
                <w:sz w:val="20"/>
                <w:szCs w:val="20"/>
              </w:rPr>
            </w:pPr>
            <w:r w:rsidRPr="00A64A31">
              <w:rPr>
                <w:rFonts w:cstheme="minorHAnsi"/>
                <w:b/>
                <w:sz w:val="20"/>
                <w:szCs w:val="20"/>
              </w:rPr>
              <w:t xml:space="preserve">E-Posta </w:t>
            </w:r>
          </w:p>
        </w:tc>
        <w:tc>
          <w:tcPr>
            <w:tcW w:w="6804" w:type="dxa"/>
          </w:tcPr>
          <w:p w:rsidR="005118C7" w:rsidRPr="00A64A31" w:rsidRDefault="005118C7" w:rsidP="00EC74EE">
            <w:pPr>
              <w:spacing w:line="360" w:lineRule="auto"/>
              <w:jc w:val="both"/>
              <w:rPr>
                <w:rFonts w:cstheme="minorHAnsi"/>
                <w:b/>
                <w:sz w:val="20"/>
                <w:szCs w:val="20"/>
              </w:rPr>
            </w:pPr>
          </w:p>
        </w:tc>
      </w:tr>
      <w:tr w:rsidR="005118C7" w:rsidRPr="00A64A31" w:rsidTr="00F627B0">
        <w:tc>
          <w:tcPr>
            <w:tcW w:w="2830" w:type="dxa"/>
          </w:tcPr>
          <w:p w:rsidR="005118C7" w:rsidRPr="00A64A31" w:rsidRDefault="005118C7" w:rsidP="00EC74EE">
            <w:pPr>
              <w:spacing w:line="360" w:lineRule="auto"/>
              <w:jc w:val="both"/>
              <w:rPr>
                <w:rFonts w:cstheme="minorHAnsi"/>
                <w:b/>
                <w:sz w:val="20"/>
                <w:szCs w:val="20"/>
              </w:rPr>
            </w:pPr>
            <w:r w:rsidRPr="00A64A31">
              <w:rPr>
                <w:rFonts w:cstheme="minorHAnsi"/>
                <w:b/>
                <w:sz w:val="20"/>
                <w:szCs w:val="20"/>
              </w:rPr>
              <w:t>Fakülte/Yüksekokul/MYO</w:t>
            </w:r>
          </w:p>
        </w:tc>
        <w:tc>
          <w:tcPr>
            <w:tcW w:w="6804" w:type="dxa"/>
          </w:tcPr>
          <w:p w:rsidR="005118C7" w:rsidRPr="00A64A31" w:rsidRDefault="005118C7" w:rsidP="00EC74EE">
            <w:pPr>
              <w:spacing w:line="360" w:lineRule="auto"/>
              <w:jc w:val="both"/>
              <w:rPr>
                <w:rFonts w:cstheme="minorHAnsi"/>
                <w:b/>
                <w:sz w:val="20"/>
                <w:szCs w:val="20"/>
              </w:rPr>
            </w:pPr>
          </w:p>
        </w:tc>
      </w:tr>
      <w:tr w:rsidR="005118C7" w:rsidRPr="00A64A31" w:rsidTr="00F627B0">
        <w:tc>
          <w:tcPr>
            <w:tcW w:w="2830" w:type="dxa"/>
          </w:tcPr>
          <w:p w:rsidR="005118C7" w:rsidRPr="00A64A31" w:rsidRDefault="005118C7" w:rsidP="00EC74EE">
            <w:pPr>
              <w:spacing w:line="360" w:lineRule="auto"/>
              <w:jc w:val="both"/>
              <w:rPr>
                <w:rFonts w:cstheme="minorHAnsi"/>
                <w:b/>
                <w:sz w:val="20"/>
                <w:szCs w:val="20"/>
              </w:rPr>
            </w:pPr>
            <w:r w:rsidRPr="00A64A31">
              <w:rPr>
                <w:rFonts w:cstheme="minorHAnsi"/>
                <w:b/>
                <w:sz w:val="20"/>
                <w:szCs w:val="20"/>
              </w:rPr>
              <w:t xml:space="preserve">Uzmanlık Alanı </w:t>
            </w:r>
          </w:p>
        </w:tc>
        <w:tc>
          <w:tcPr>
            <w:tcW w:w="6804" w:type="dxa"/>
          </w:tcPr>
          <w:p w:rsidR="005118C7" w:rsidRPr="00A64A31" w:rsidRDefault="005118C7" w:rsidP="00EC74EE">
            <w:pPr>
              <w:spacing w:line="360" w:lineRule="auto"/>
              <w:jc w:val="both"/>
              <w:rPr>
                <w:rFonts w:cstheme="minorHAnsi"/>
                <w:b/>
                <w:sz w:val="20"/>
                <w:szCs w:val="20"/>
              </w:rPr>
            </w:pPr>
          </w:p>
        </w:tc>
      </w:tr>
      <w:tr w:rsidR="00A64A31" w:rsidRPr="00A64A31" w:rsidTr="00F627B0">
        <w:tc>
          <w:tcPr>
            <w:tcW w:w="2830"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Dış Destekli Projelerde Yürütücü/Araştırmacı Olma Durumu </w:t>
            </w:r>
          </w:p>
        </w:tc>
        <w:tc>
          <w:tcPr>
            <w:tcW w:w="6804"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      )    Evet                                   (     )  Hayır </w:t>
            </w:r>
          </w:p>
          <w:p w:rsidR="00A64A31" w:rsidRPr="00A64A31" w:rsidRDefault="00A64A31" w:rsidP="00A64A31">
            <w:pPr>
              <w:spacing w:line="360" w:lineRule="auto"/>
              <w:jc w:val="both"/>
              <w:rPr>
                <w:rFonts w:cstheme="minorHAnsi"/>
                <w:b/>
                <w:sz w:val="20"/>
                <w:szCs w:val="20"/>
              </w:rPr>
            </w:pPr>
          </w:p>
          <w:p w:rsidR="00A64A31" w:rsidRPr="00A64A31" w:rsidRDefault="00F627B0" w:rsidP="00A64A31">
            <w:pPr>
              <w:spacing w:line="360" w:lineRule="auto"/>
              <w:rPr>
                <w:rFonts w:cstheme="minorHAnsi"/>
                <w:b/>
                <w:sz w:val="20"/>
                <w:szCs w:val="20"/>
              </w:rPr>
            </w:pPr>
            <w:r>
              <w:rPr>
                <w:rFonts w:cstheme="minorHAnsi"/>
                <w:b/>
                <w:sz w:val="20"/>
                <w:szCs w:val="20"/>
              </w:rPr>
              <w:t xml:space="preserve">Yanıtınız Evet ise, Desteğin Türünü Belirtiniz </w:t>
            </w:r>
            <w:r w:rsidR="00A64A31" w:rsidRPr="00A64A31">
              <w:rPr>
                <w:rFonts w:cstheme="minorHAnsi"/>
                <w:b/>
                <w:sz w:val="20"/>
                <w:szCs w:val="20"/>
              </w:rPr>
              <w:t xml:space="preserve"> </w:t>
            </w:r>
            <w:r>
              <w:rPr>
                <w:rFonts w:cstheme="minorHAnsi"/>
                <w:b/>
                <w:sz w:val="20"/>
                <w:szCs w:val="20"/>
              </w:rPr>
              <w:t>(</w:t>
            </w:r>
            <w:r w:rsidR="00A64A31" w:rsidRPr="00A64A31">
              <w:rPr>
                <w:rFonts w:cstheme="minorHAnsi"/>
                <w:b/>
                <w:sz w:val="20"/>
                <w:szCs w:val="20"/>
              </w:rPr>
              <w:t xml:space="preserve">AB, TÜBİTAK, </w:t>
            </w:r>
            <w:r>
              <w:rPr>
                <w:rFonts w:cstheme="minorHAnsi"/>
                <w:b/>
                <w:sz w:val="20"/>
                <w:szCs w:val="20"/>
              </w:rPr>
              <w:t xml:space="preserve">Bakanlık, </w:t>
            </w:r>
            <w:r w:rsidR="00A64A31" w:rsidRPr="00A64A31">
              <w:rPr>
                <w:rFonts w:cstheme="minorHAnsi"/>
                <w:b/>
                <w:sz w:val="20"/>
                <w:szCs w:val="20"/>
              </w:rPr>
              <w:t xml:space="preserve">GEKA </w:t>
            </w:r>
            <w:proofErr w:type="spellStart"/>
            <w:r w:rsidR="00A64A31" w:rsidRPr="00A64A31">
              <w:rPr>
                <w:rFonts w:cstheme="minorHAnsi"/>
                <w:b/>
                <w:sz w:val="20"/>
                <w:szCs w:val="20"/>
              </w:rPr>
              <w:t>vb</w:t>
            </w:r>
            <w:proofErr w:type="spellEnd"/>
            <w:r>
              <w:rPr>
                <w:rFonts w:cstheme="minorHAnsi"/>
                <w:b/>
                <w:sz w:val="20"/>
                <w:szCs w:val="20"/>
              </w:rPr>
              <w:t>)</w:t>
            </w:r>
          </w:p>
          <w:p w:rsidR="00A64A31" w:rsidRPr="00A64A31" w:rsidRDefault="00A64A31" w:rsidP="00A64A31">
            <w:pPr>
              <w:spacing w:line="360" w:lineRule="auto"/>
              <w:rPr>
                <w:rFonts w:cstheme="minorHAnsi"/>
                <w:b/>
                <w:sz w:val="20"/>
                <w:szCs w:val="20"/>
              </w:rPr>
            </w:pPr>
          </w:p>
        </w:tc>
      </w:tr>
      <w:tr w:rsidR="00A64A31" w:rsidRPr="00A64A31" w:rsidTr="00F627B0">
        <w:tc>
          <w:tcPr>
            <w:tcW w:w="2830"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Etik İntihalden Ceza Alma Durumu </w:t>
            </w:r>
          </w:p>
        </w:tc>
        <w:tc>
          <w:tcPr>
            <w:tcW w:w="6804"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      )    Evet                                   (     )  Hayır </w:t>
            </w:r>
          </w:p>
          <w:p w:rsidR="00A64A31" w:rsidRPr="00A64A31" w:rsidRDefault="00A64A31" w:rsidP="00A64A31">
            <w:pPr>
              <w:spacing w:line="360" w:lineRule="auto"/>
              <w:jc w:val="both"/>
              <w:rPr>
                <w:rFonts w:cstheme="minorHAnsi"/>
                <w:b/>
                <w:sz w:val="20"/>
                <w:szCs w:val="20"/>
              </w:rPr>
            </w:pPr>
          </w:p>
        </w:tc>
      </w:tr>
      <w:tr w:rsidR="00A64A31" w:rsidRPr="00A64A31" w:rsidTr="00F627B0">
        <w:tc>
          <w:tcPr>
            <w:tcW w:w="2830"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Bölgede </w:t>
            </w:r>
            <w:r w:rsidR="00337BF0">
              <w:rPr>
                <w:rFonts w:cstheme="minorHAnsi"/>
                <w:b/>
                <w:sz w:val="20"/>
                <w:szCs w:val="20"/>
              </w:rPr>
              <w:t xml:space="preserve">Proje Kapsamında Çalışılması </w:t>
            </w:r>
            <w:bookmarkStart w:id="0" w:name="_GoBack"/>
            <w:bookmarkEnd w:id="0"/>
            <w:r w:rsidRPr="00A64A31">
              <w:rPr>
                <w:rFonts w:cstheme="minorHAnsi"/>
                <w:b/>
                <w:sz w:val="20"/>
                <w:szCs w:val="20"/>
              </w:rPr>
              <w:t>Hedeflenen Sektör</w:t>
            </w:r>
            <w:r w:rsidR="00337BF0">
              <w:rPr>
                <w:rFonts w:cstheme="minorHAnsi"/>
                <w:b/>
                <w:sz w:val="20"/>
                <w:szCs w:val="20"/>
              </w:rPr>
              <w:t xml:space="preserve">  (Sadece 1 Tane Belirtiniz.</w:t>
            </w:r>
            <w:r>
              <w:rPr>
                <w:rFonts w:cstheme="minorHAnsi"/>
                <w:b/>
                <w:sz w:val="20"/>
                <w:szCs w:val="20"/>
              </w:rPr>
              <w:t>)</w:t>
            </w:r>
          </w:p>
        </w:tc>
        <w:tc>
          <w:tcPr>
            <w:tcW w:w="6804" w:type="dxa"/>
          </w:tcPr>
          <w:p w:rsidR="00A64A31" w:rsidRPr="00A64A31" w:rsidRDefault="00A64A31" w:rsidP="00A64A31">
            <w:pPr>
              <w:spacing w:line="360" w:lineRule="auto"/>
              <w:jc w:val="both"/>
              <w:rPr>
                <w:rFonts w:cstheme="minorHAnsi"/>
                <w:b/>
                <w:sz w:val="20"/>
                <w:szCs w:val="20"/>
              </w:rPr>
            </w:pPr>
          </w:p>
        </w:tc>
      </w:tr>
      <w:tr w:rsidR="00A64A31" w:rsidRPr="00A64A31" w:rsidTr="00F627B0">
        <w:tc>
          <w:tcPr>
            <w:tcW w:w="2830" w:type="dxa"/>
          </w:tcPr>
          <w:p w:rsidR="00A64A31" w:rsidRDefault="00A64A31" w:rsidP="00A64A31">
            <w:pPr>
              <w:spacing w:line="360" w:lineRule="auto"/>
              <w:jc w:val="both"/>
              <w:rPr>
                <w:rFonts w:cstheme="minorHAnsi"/>
                <w:b/>
                <w:sz w:val="20"/>
                <w:szCs w:val="20"/>
              </w:rPr>
            </w:pPr>
            <w:r>
              <w:rPr>
                <w:rFonts w:cstheme="minorHAnsi"/>
                <w:b/>
                <w:sz w:val="20"/>
                <w:szCs w:val="20"/>
              </w:rPr>
              <w:t>Proje Fikriniz İle Çözmeyi Planladığınız Sektör Sorunu</w:t>
            </w:r>
          </w:p>
          <w:p w:rsidR="00A64A31" w:rsidRPr="00A64A31" w:rsidRDefault="00A64A31" w:rsidP="00A64A31">
            <w:pPr>
              <w:spacing w:line="360" w:lineRule="auto"/>
              <w:jc w:val="both"/>
              <w:rPr>
                <w:rFonts w:cstheme="minorHAnsi"/>
                <w:b/>
                <w:sz w:val="20"/>
                <w:szCs w:val="20"/>
              </w:rPr>
            </w:pPr>
            <w:r>
              <w:rPr>
                <w:rFonts w:cstheme="minorHAnsi"/>
                <w:b/>
                <w:sz w:val="20"/>
                <w:szCs w:val="20"/>
              </w:rPr>
              <w:t>Var Mı?</w:t>
            </w:r>
          </w:p>
        </w:tc>
        <w:tc>
          <w:tcPr>
            <w:tcW w:w="6804"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      )    Evet                                   (     )  Hayır </w:t>
            </w:r>
          </w:p>
          <w:p w:rsidR="00A64A31" w:rsidRPr="00A64A31" w:rsidRDefault="00A64A31" w:rsidP="00A64A31">
            <w:pPr>
              <w:spacing w:line="360" w:lineRule="auto"/>
              <w:jc w:val="both"/>
              <w:rPr>
                <w:rFonts w:cstheme="minorHAnsi"/>
                <w:b/>
                <w:sz w:val="20"/>
                <w:szCs w:val="20"/>
              </w:rPr>
            </w:pPr>
          </w:p>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Yanıtınız Evet ise, </w:t>
            </w:r>
            <w:r w:rsidR="00337BF0">
              <w:rPr>
                <w:rFonts w:cstheme="minorHAnsi"/>
                <w:b/>
                <w:sz w:val="20"/>
                <w:szCs w:val="20"/>
              </w:rPr>
              <w:t>Sektördeki Herhangi Bir İşletme İle Hiç İ</w:t>
            </w:r>
            <w:r w:rsidR="00337BF0" w:rsidRPr="00A64A31">
              <w:rPr>
                <w:rFonts w:cstheme="minorHAnsi"/>
                <w:b/>
                <w:sz w:val="20"/>
                <w:szCs w:val="20"/>
              </w:rPr>
              <w:t xml:space="preserve">letişime </w:t>
            </w:r>
            <w:r w:rsidR="00337BF0">
              <w:rPr>
                <w:rFonts w:cstheme="minorHAnsi"/>
                <w:b/>
                <w:sz w:val="20"/>
                <w:szCs w:val="20"/>
              </w:rPr>
              <w:t>G</w:t>
            </w:r>
            <w:r w:rsidR="00337BF0" w:rsidRPr="00A64A31">
              <w:rPr>
                <w:rFonts w:cstheme="minorHAnsi"/>
                <w:b/>
                <w:sz w:val="20"/>
                <w:szCs w:val="20"/>
              </w:rPr>
              <w:t xml:space="preserve">eçtiniz </w:t>
            </w:r>
            <w:r w:rsidR="00337BF0">
              <w:rPr>
                <w:rFonts w:cstheme="minorHAnsi"/>
                <w:b/>
                <w:sz w:val="20"/>
                <w:szCs w:val="20"/>
              </w:rPr>
              <w:t>M</w:t>
            </w:r>
            <w:r w:rsidR="00337BF0" w:rsidRPr="00A64A31">
              <w:rPr>
                <w:rFonts w:cstheme="minorHAnsi"/>
                <w:b/>
                <w:sz w:val="20"/>
                <w:szCs w:val="20"/>
              </w:rPr>
              <w:t>i</w:t>
            </w:r>
            <w:r w:rsidRPr="00A64A31">
              <w:rPr>
                <w:rFonts w:cstheme="minorHAnsi"/>
                <w:b/>
                <w:sz w:val="20"/>
                <w:szCs w:val="20"/>
              </w:rPr>
              <w:t xml:space="preserve">? </w:t>
            </w:r>
          </w:p>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      )    Evet                                   (     )  Hayır </w:t>
            </w:r>
          </w:p>
          <w:p w:rsidR="00A64A31" w:rsidRPr="00A64A31" w:rsidRDefault="00A64A31" w:rsidP="00A64A31">
            <w:pPr>
              <w:spacing w:line="360" w:lineRule="auto"/>
              <w:jc w:val="both"/>
              <w:rPr>
                <w:rFonts w:cstheme="minorHAnsi"/>
                <w:b/>
                <w:sz w:val="20"/>
                <w:szCs w:val="20"/>
              </w:rPr>
            </w:pPr>
          </w:p>
          <w:p w:rsidR="00A64A31" w:rsidRPr="00A64A31" w:rsidRDefault="00A64A31" w:rsidP="00F627B0">
            <w:pPr>
              <w:spacing w:line="360" w:lineRule="auto"/>
              <w:jc w:val="both"/>
              <w:rPr>
                <w:rFonts w:cstheme="minorHAnsi"/>
                <w:b/>
                <w:sz w:val="20"/>
                <w:szCs w:val="20"/>
              </w:rPr>
            </w:pPr>
            <w:r w:rsidRPr="00A64A31">
              <w:rPr>
                <w:rFonts w:cstheme="minorHAnsi"/>
                <w:b/>
                <w:sz w:val="20"/>
                <w:szCs w:val="20"/>
              </w:rPr>
              <w:t xml:space="preserve">Yanıtınız Evet ise, Firma Bilgisi Veriniz: </w:t>
            </w:r>
          </w:p>
        </w:tc>
      </w:tr>
      <w:tr w:rsidR="00A64A31" w:rsidRPr="00A64A31" w:rsidTr="00F627B0">
        <w:tc>
          <w:tcPr>
            <w:tcW w:w="2830"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Eğitime Bir Proje Önerisi İle Katılma Durumu</w:t>
            </w:r>
          </w:p>
        </w:tc>
        <w:tc>
          <w:tcPr>
            <w:tcW w:w="6804" w:type="dxa"/>
          </w:tcPr>
          <w:p w:rsidR="00A64A31" w:rsidRPr="00A64A31" w:rsidRDefault="00A64A31" w:rsidP="00A64A31">
            <w:pPr>
              <w:spacing w:line="360" w:lineRule="auto"/>
              <w:jc w:val="both"/>
              <w:rPr>
                <w:rFonts w:cstheme="minorHAnsi"/>
                <w:b/>
                <w:sz w:val="20"/>
                <w:szCs w:val="20"/>
              </w:rPr>
            </w:pPr>
            <w:r w:rsidRPr="00A64A31">
              <w:rPr>
                <w:rFonts w:cstheme="minorHAnsi"/>
                <w:b/>
                <w:sz w:val="20"/>
                <w:szCs w:val="20"/>
              </w:rPr>
              <w:t xml:space="preserve">(      )    Evet                                   (     )  Hayır </w:t>
            </w:r>
          </w:p>
          <w:p w:rsidR="00A64A31" w:rsidRPr="00A64A31" w:rsidRDefault="00A64A31" w:rsidP="00A64A31">
            <w:pPr>
              <w:spacing w:line="360" w:lineRule="auto"/>
              <w:rPr>
                <w:rFonts w:cstheme="minorHAnsi"/>
                <w:b/>
                <w:sz w:val="20"/>
                <w:szCs w:val="20"/>
              </w:rPr>
            </w:pPr>
          </w:p>
          <w:p w:rsidR="00A64A31" w:rsidRPr="00A64A31" w:rsidRDefault="00A64A31" w:rsidP="00A64A31">
            <w:pPr>
              <w:spacing w:line="360" w:lineRule="auto"/>
              <w:rPr>
                <w:rFonts w:cstheme="minorHAnsi"/>
                <w:b/>
                <w:sz w:val="20"/>
                <w:szCs w:val="20"/>
              </w:rPr>
            </w:pPr>
            <w:r w:rsidRPr="00A64A31">
              <w:rPr>
                <w:rFonts w:cstheme="minorHAnsi"/>
                <w:b/>
                <w:sz w:val="20"/>
                <w:szCs w:val="20"/>
              </w:rPr>
              <w:t xml:space="preserve">Yanıtınız Evet ise, Proje Hakkında Kısa Bilgi: </w:t>
            </w:r>
          </w:p>
          <w:p w:rsidR="00A64A31" w:rsidRPr="00A64A31" w:rsidRDefault="00A64A31" w:rsidP="00A64A31">
            <w:pPr>
              <w:spacing w:line="360" w:lineRule="auto"/>
              <w:rPr>
                <w:rFonts w:cstheme="minorHAnsi"/>
                <w:b/>
                <w:sz w:val="20"/>
                <w:szCs w:val="20"/>
              </w:rPr>
            </w:pPr>
          </w:p>
          <w:p w:rsidR="00A64A31" w:rsidRPr="00A64A31" w:rsidRDefault="00A64A31" w:rsidP="00A64A31">
            <w:pPr>
              <w:spacing w:line="360" w:lineRule="auto"/>
              <w:rPr>
                <w:rFonts w:cstheme="minorHAnsi"/>
                <w:b/>
                <w:sz w:val="20"/>
                <w:szCs w:val="20"/>
              </w:rPr>
            </w:pPr>
          </w:p>
          <w:p w:rsidR="00A64A31" w:rsidRPr="00A64A31" w:rsidRDefault="00A64A31" w:rsidP="00A64A31">
            <w:pPr>
              <w:spacing w:line="360" w:lineRule="auto"/>
              <w:rPr>
                <w:rFonts w:cstheme="minorHAnsi"/>
                <w:b/>
                <w:sz w:val="20"/>
                <w:szCs w:val="20"/>
              </w:rPr>
            </w:pPr>
          </w:p>
          <w:p w:rsidR="00A64A31" w:rsidRPr="00A64A31" w:rsidRDefault="00A64A31" w:rsidP="00A64A31">
            <w:pPr>
              <w:spacing w:line="360" w:lineRule="auto"/>
              <w:rPr>
                <w:rFonts w:cstheme="minorHAnsi"/>
                <w:b/>
                <w:sz w:val="20"/>
                <w:szCs w:val="20"/>
              </w:rPr>
            </w:pPr>
          </w:p>
          <w:p w:rsidR="00A64A31" w:rsidRPr="00A64A31" w:rsidRDefault="00A64A31" w:rsidP="00A64A31">
            <w:pPr>
              <w:spacing w:line="360" w:lineRule="auto"/>
              <w:rPr>
                <w:rFonts w:cstheme="minorHAnsi"/>
                <w:b/>
                <w:sz w:val="20"/>
                <w:szCs w:val="20"/>
              </w:rPr>
            </w:pPr>
          </w:p>
          <w:p w:rsidR="00A64A31" w:rsidRPr="00A64A31" w:rsidRDefault="00A64A31" w:rsidP="00A64A31">
            <w:pPr>
              <w:spacing w:line="360" w:lineRule="auto"/>
              <w:rPr>
                <w:rFonts w:cstheme="minorHAnsi"/>
                <w:b/>
                <w:sz w:val="20"/>
                <w:szCs w:val="20"/>
              </w:rPr>
            </w:pPr>
          </w:p>
        </w:tc>
      </w:tr>
    </w:tbl>
    <w:p w:rsidR="00EC74EE" w:rsidRPr="00EC74EE" w:rsidRDefault="00EC74EE" w:rsidP="00A64A31">
      <w:pPr>
        <w:spacing w:line="360" w:lineRule="auto"/>
        <w:jc w:val="both"/>
        <w:rPr>
          <w:rFonts w:cstheme="minorHAnsi"/>
          <w:sz w:val="24"/>
          <w:szCs w:val="24"/>
        </w:rPr>
      </w:pPr>
    </w:p>
    <w:sectPr w:rsidR="00EC74EE" w:rsidRPr="00EC7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EE"/>
    <w:rsid w:val="00337BF0"/>
    <w:rsid w:val="005118C7"/>
    <w:rsid w:val="009A346F"/>
    <w:rsid w:val="00A61745"/>
    <w:rsid w:val="00A64A31"/>
    <w:rsid w:val="00C43125"/>
    <w:rsid w:val="00DA43DD"/>
    <w:rsid w:val="00EC74EE"/>
    <w:rsid w:val="00F627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ED34"/>
  <w15:chartTrackingRefBased/>
  <w15:docId w15:val="{85A8BB2C-A5CB-401E-8B0A-2A4E4C41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C74EE"/>
    <w:rPr>
      <w:color w:val="0563C1" w:themeColor="hyperlink"/>
      <w:u w:val="single"/>
    </w:rPr>
  </w:style>
  <w:style w:type="table" w:styleId="TabloKlavuzu">
    <w:name w:val="Table Grid"/>
    <w:basedOn w:val="NormalTablo"/>
    <w:uiPriority w:val="39"/>
    <w:rsid w:val="0051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pkom@mu.edu.tr" TargetMode="External"/><Relationship Id="rId4" Type="http://schemas.openxmlformats.org/officeDocument/2006/relationships/hyperlink" Target="http://geka.gov.tr/3847/mart-nisan-donemi-teknik-destek-degerlendirme-sonuc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499</Words>
  <Characters>2848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CERAY CEYLAN</cp:lastModifiedBy>
  <cp:revision>4</cp:revision>
  <dcterms:created xsi:type="dcterms:W3CDTF">2019-05-20T16:36:00Z</dcterms:created>
  <dcterms:modified xsi:type="dcterms:W3CDTF">2019-05-21T07:37:00Z</dcterms:modified>
</cp:coreProperties>
</file>